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1B" w:rsidRDefault="00667D1B" w:rsidP="00667D1B">
      <w:pPr>
        <w:ind w:firstLine="708"/>
        <w:jc w:val="both"/>
        <w:rPr>
          <w:rStyle w:val="markedcontent"/>
        </w:rPr>
      </w:pPr>
      <w:proofErr w:type="gramStart"/>
      <w:r w:rsidRPr="00667D1B">
        <w:rPr>
          <w:rStyle w:val="markedcontent"/>
        </w:rPr>
        <w:t xml:space="preserve">Администрация </w:t>
      </w:r>
      <w:r>
        <w:rPr>
          <w:rStyle w:val="markedcontent"/>
        </w:rPr>
        <w:t>Заковряш</w:t>
      </w:r>
      <w:r w:rsidRPr="00667D1B">
        <w:rPr>
          <w:rStyle w:val="markedcontent"/>
        </w:rPr>
        <w:t>инского сельсовета Крутихинского района</w:t>
      </w:r>
      <w:r>
        <w:rPr>
          <w:rStyle w:val="markedcontent"/>
        </w:rPr>
        <w:t xml:space="preserve"> </w:t>
      </w:r>
      <w:r w:rsidRPr="00667D1B">
        <w:rPr>
          <w:rStyle w:val="markedcontent"/>
        </w:rPr>
        <w:t>Алтайского края сообщает, что в соответствии с требованиями</w:t>
      </w:r>
      <w:r w:rsidRPr="00667D1B">
        <w:br/>
      </w:r>
      <w:r w:rsidRPr="00667D1B">
        <w:rPr>
          <w:rStyle w:val="markedcontent"/>
        </w:rPr>
        <w:t xml:space="preserve">постановления правительства РФ от 25.06.2021 </w:t>
      </w:r>
      <w:r w:rsidR="00D93BEA">
        <w:rPr>
          <w:rStyle w:val="markedcontent"/>
        </w:rPr>
        <w:t>№</w:t>
      </w:r>
      <w:r w:rsidRPr="00667D1B">
        <w:rPr>
          <w:rStyle w:val="markedcontent"/>
        </w:rPr>
        <w:t xml:space="preserve"> 990 «Об утверждении</w:t>
      </w:r>
      <w:r w:rsidRPr="00667D1B">
        <w:br/>
      </w:r>
      <w:r w:rsidRPr="00667D1B">
        <w:rPr>
          <w:rStyle w:val="markedcontent"/>
        </w:rPr>
        <w:t>Правил разработки и утверждения контрольными (надзорными) органами</w:t>
      </w:r>
      <w:r w:rsidRPr="00667D1B">
        <w:br/>
      </w:r>
      <w:r w:rsidRPr="00667D1B">
        <w:rPr>
          <w:rStyle w:val="markedcontent"/>
        </w:rPr>
        <w:t>программы профилактики рисков причинения вреда (ущерба) охраняемым</w:t>
      </w:r>
      <w:r w:rsidRPr="00667D1B">
        <w:br/>
      </w:r>
      <w:r w:rsidRPr="00667D1B">
        <w:rPr>
          <w:rStyle w:val="markedcontent"/>
        </w:rPr>
        <w:t>законом ценностям» проводится общественное обсуждение проекта</w:t>
      </w:r>
      <w:r w:rsidRPr="00667D1B">
        <w:br/>
      </w:r>
      <w:r w:rsidRPr="00667D1B">
        <w:rPr>
          <w:rStyle w:val="markedcontent"/>
        </w:rPr>
        <w:t>Программы профилактики рисков причинения вреда (ущерба) охраняемым</w:t>
      </w:r>
      <w:r w:rsidRPr="00667D1B">
        <w:br/>
      </w:r>
      <w:r w:rsidRPr="00667D1B">
        <w:rPr>
          <w:rStyle w:val="markedcontent"/>
        </w:rPr>
        <w:t>законом ценностям в области муниципального контроля в сфере</w:t>
      </w:r>
      <w:r w:rsidRPr="00667D1B">
        <w:br/>
      </w:r>
      <w:r w:rsidRPr="00667D1B">
        <w:rPr>
          <w:rStyle w:val="markedcontent"/>
        </w:rPr>
        <w:t>благоустройства на территории муниципального</w:t>
      </w:r>
      <w:proofErr w:type="gramEnd"/>
      <w:r w:rsidRPr="00667D1B">
        <w:rPr>
          <w:rStyle w:val="markedcontent"/>
        </w:rPr>
        <w:t xml:space="preserve"> образования </w:t>
      </w:r>
      <w:r w:rsidR="0094099E">
        <w:rPr>
          <w:rStyle w:val="markedcontent"/>
        </w:rPr>
        <w:t xml:space="preserve">сельское поселение </w:t>
      </w:r>
      <w:r w:rsidR="00B05B53">
        <w:rPr>
          <w:rStyle w:val="markedcontent"/>
        </w:rPr>
        <w:t xml:space="preserve">Заковряшинский  </w:t>
      </w:r>
      <w:r w:rsidRPr="00667D1B">
        <w:rPr>
          <w:rStyle w:val="markedcontent"/>
        </w:rPr>
        <w:t>сельсовет Крутихинского района Алтайского края на 202</w:t>
      </w:r>
      <w:r w:rsidR="0094099E">
        <w:rPr>
          <w:rStyle w:val="markedcontent"/>
        </w:rPr>
        <w:t>5</w:t>
      </w:r>
      <w:r w:rsidRPr="00667D1B">
        <w:rPr>
          <w:rStyle w:val="markedcontent"/>
        </w:rPr>
        <w:t xml:space="preserve"> год.</w:t>
      </w:r>
    </w:p>
    <w:p w:rsidR="00667D1B" w:rsidRDefault="00667D1B" w:rsidP="00667D1B">
      <w:pPr>
        <w:ind w:firstLine="708"/>
        <w:jc w:val="both"/>
        <w:rPr>
          <w:rStyle w:val="markedcontent"/>
        </w:rPr>
      </w:pPr>
      <w:r w:rsidRPr="00667D1B">
        <w:rPr>
          <w:rStyle w:val="markedcontent"/>
        </w:rPr>
        <w:t>Ознакомиться с проектом Программы можно</w:t>
      </w:r>
      <w:r w:rsidRPr="00667D1B">
        <w:br/>
      </w:r>
      <w:r w:rsidRPr="00667D1B">
        <w:rPr>
          <w:rStyle w:val="markedcontent"/>
        </w:rPr>
        <w:t>здесь:</w:t>
      </w:r>
      <w:r w:rsidR="0094099E" w:rsidRPr="0094099E">
        <w:t xml:space="preserve"> </w:t>
      </w:r>
      <w:r w:rsidR="0094099E" w:rsidRPr="0094099E">
        <w:rPr>
          <w:rStyle w:val="markedcontent"/>
        </w:rPr>
        <w:t>https://zakovryashino.gosuslugi.ru/</w:t>
      </w:r>
      <w:r>
        <w:rPr>
          <w:rStyle w:val="markedcontent"/>
        </w:rPr>
        <w:t xml:space="preserve">. </w:t>
      </w:r>
    </w:p>
    <w:p w:rsidR="00667D1B" w:rsidRDefault="00667D1B" w:rsidP="00667D1B">
      <w:pPr>
        <w:ind w:firstLine="708"/>
        <w:jc w:val="both"/>
        <w:rPr>
          <w:rStyle w:val="markedcontent"/>
        </w:rPr>
      </w:pPr>
      <w:r w:rsidRPr="00667D1B">
        <w:rPr>
          <w:rStyle w:val="markedcontent"/>
        </w:rPr>
        <w:t xml:space="preserve">Предложения принимаются с </w:t>
      </w:r>
      <w:r w:rsidR="00735F53">
        <w:rPr>
          <w:rStyle w:val="markedcontent"/>
        </w:rPr>
        <w:t>01</w:t>
      </w:r>
      <w:r w:rsidRPr="00667D1B">
        <w:rPr>
          <w:rStyle w:val="markedcontent"/>
        </w:rPr>
        <w:t xml:space="preserve"> </w:t>
      </w:r>
      <w:r w:rsidR="00735F53">
        <w:rPr>
          <w:rStyle w:val="markedcontent"/>
        </w:rPr>
        <w:t>октяб</w:t>
      </w:r>
      <w:r w:rsidRPr="00667D1B">
        <w:rPr>
          <w:rStyle w:val="markedcontent"/>
        </w:rPr>
        <w:t xml:space="preserve">ря по </w:t>
      </w:r>
      <w:r w:rsidR="00735F53">
        <w:rPr>
          <w:rStyle w:val="markedcontent"/>
        </w:rPr>
        <w:t>01</w:t>
      </w:r>
      <w:r w:rsidRPr="00667D1B">
        <w:rPr>
          <w:rStyle w:val="markedcontent"/>
        </w:rPr>
        <w:t xml:space="preserve"> </w:t>
      </w:r>
      <w:r w:rsidR="00735F53">
        <w:rPr>
          <w:rStyle w:val="markedcontent"/>
        </w:rPr>
        <w:t>ноя</w:t>
      </w:r>
      <w:r w:rsidRPr="00667D1B">
        <w:rPr>
          <w:rStyle w:val="markedcontent"/>
        </w:rPr>
        <w:t>бря 202</w:t>
      </w:r>
      <w:r w:rsidR="0094099E">
        <w:rPr>
          <w:rStyle w:val="markedcontent"/>
        </w:rPr>
        <w:t>4</w:t>
      </w:r>
      <w:r w:rsidRPr="00667D1B">
        <w:rPr>
          <w:rStyle w:val="markedcontent"/>
        </w:rPr>
        <w:t xml:space="preserve"> года.</w:t>
      </w:r>
    </w:p>
    <w:p w:rsidR="00667D1B" w:rsidRDefault="00667D1B" w:rsidP="00667D1B">
      <w:pPr>
        <w:ind w:firstLine="708"/>
        <w:jc w:val="both"/>
        <w:rPr>
          <w:rStyle w:val="markedcontent"/>
        </w:rPr>
      </w:pPr>
      <w:r w:rsidRPr="00667D1B">
        <w:rPr>
          <w:rStyle w:val="markedcontent"/>
        </w:rPr>
        <w:t>Способы подачи предложений по итогам рассмотрения:</w:t>
      </w:r>
      <w:r w:rsidRPr="00667D1B">
        <w:br/>
      </w:r>
      <w:r w:rsidRPr="00667D1B">
        <w:rPr>
          <w:rStyle w:val="markedcontent"/>
        </w:rPr>
        <w:t>– почтовым отправлением: 6587</w:t>
      </w:r>
      <w:r>
        <w:rPr>
          <w:rStyle w:val="markedcontent"/>
        </w:rPr>
        <w:t>43</w:t>
      </w:r>
      <w:r w:rsidRPr="00667D1B">
        <w:rPr>
          <w:rStyle w:val="markedcontent"/>
        </w:rPr>
        <w:t>, Алтайский край, Крутихинский район, с.</w:t>
      </w:r>
      <w:r w:rsidRPr="00667D1B">
        <w:br/>
      </w:r>
      <w:r>
        <w:rPr>
          <w:rStyle w:val="markedcontent"/>
        </w:rPr>
        <w:t>Заковряшино</w:t>
      </w:r>
      <w:proofErr w:type="gramStart"/>
      <w:r w:rsidRPr="00667D1B">
        <w:rPr>
          <w:rStyle w:val="markedcontent"/>
        </w:rPr>
        <w:t xml:space="preserve"> ,</w:t>
      </w:r>
      <w:proofErr w:type="gramEnd"/>
      <w:r w:rsidRPr="00667D1B">
        <w:rPr>
          <w:rStyle w:val="markedcontent"/>
        </w:rPr>
        <w:t xml:space="preserve"> ул. </w:t>
      </w:r>
      <w:r>
        <w:rPr>
          <w:rStyle w:val="markedcontent"/>
        </w:rPr>
        <w:t>Садовая</w:t>
      </w:r>
      <w:r w:rsidRPr="00667D1B">
        <w:rPr>
          <w:rStyle w:val="markedcontent"/>
        </w:rPr>
        <w:t xml:space="preserve">, </w:t>
      </w:r>
      <w:r>
        <w:rPr>
          <w:rStyle w:val="markedcontent"/>
        </w:rPr>
        <w:t>47</w:t>
      </w:r>
      <w:r w:rsidRPr="00667D1B">
        <w:rPr>
          <w:rStyle w:val="markedcontent"/>
        </w:rPr>
        <w:t>;</w:t>
      </w:r>
    </w:p>
    <w:p w:rsidR="00667D1B" w:rsidRDefault="00667D1B" w:rsidP="00667D1B">
      <w:pPr>
        <w:ind w:firstLine="708"/>
        <w:jc w:val="both"/>
        <w:rPr>
          <w:rStyle w:val="markedcontent"/>
        </w:rPr>
      </w:pPr>
      <w:r w:rsidRPr="00667D1B">
        <w:rPr>
          <w:rStyle w:val="markedcontent"/>
        </w:rPr>
        <w:t>– нарочным: Алтай</w:t>
      </w:r>
      <w:r w:rsidR="00D079FA">
        <w:rPr>
          <w:rStyle w:val="markedcontent"/>
        </w:rPr>
        <w:t xml:space="preserve">ский край, Крутихинский район, </w:t>
      </w:r>
      <w:r w:rsidRPr="00667D1B">
        <w:rPr>
          <w:rStyle w:val="markedcontent"/>
        </w:rPr>
        <w:t xml:space="preserve"> </w:t>
      </w:r>
      <w:proofErr w:type="spellStart"/>
      <w:r w:rsidRPr="00667D1B">
        <w:rPr>
          <w:rStyle w:val="markedcontent"/>
        </w:rPr>
        <w:t>с</w:t>
      </w:r>
      <w:proofErr w:type="spellEnd"/>
      <w:r w:rsidRPr="00667D1B">
        <w:rPr>
          <w:rStyle w:val="markedcontent"/>
        </w:rPr>
        <w:t>.</w:t>
      </w:r>
      <w:r w:rsidRPr="00667D1B">
        <w:br/>
      </w:r>
      <w:r>
        <w:rPr>
          <w:rStyle w:val="markedcontent"/>
        </w:rPr>
        <w:t>Заковряшино</w:t>
      </w:r>
      <w:proofErr w:type="gramStart"/>
      <w:r w:rsidRPr="00667D1B">
        <w:rPr>
          <w:rStyle w:val="markedcontent"/>
        </w:rPr>
        <w:t xml:space="preserve"> ,</w:t>
      </w:r>
      <w:proofErr w:type="gramEnd"/>
      <w:r w:rsidRPr="00667D1B">
        <w:rPr>
          <w:rStyle w:val="markedcontent"/>
        </w:rPr>
        <w:t xml:space="preserve"> ул. </w:t>
      </w:r>
      <w:r>
        <w:rPr>
          <w:rStyle w:val="markedcontent"/>
        </w:rPr>
        <w:t>Садовая</w:t>
      </w:r>
      <w:r w:rsidRPr="00667D1B">
        <w:rPr>
          <w:rStyle w:val="markedcontent"/>
        </w:rPr>
        <w:t xml:space="preserve">, </w:t>
      </w:r>
      <w:r>
        <w:rPr>
          <w:rStyle w:val="markedcontent"/>
        </w:rPr>
        <w:t>47</w:t>
      </w:r>
      <w:r w:rsidRPr="00667D1B">
        <w:rPr>
          <w:rStyle w:val="markedcontent"/>
        </w:rPr>
        <w:t>;</w:t>
      </w:r>
    </w:p>
    <w:p w:rsidR="00A0779E" w:rsidRPr="00667D1B" w:rsidRDefault="00667D1B" w:rsidP="00667D1B">
      <w:pPr>
        <w:ind w:firstLine="708"/>
        <w:jc w:val="both"/>
      </w:pPr>
      <w:r w:rsidRPr="00667D1B">
        <w:rPr>
          <w:rStyle w:val="markedcontent"/>
        </w:rPr>
        <w:t xml:space="preserve">– письмом на адрес электронной почты: </w:t>
      </w:r>
      <w:proofErr w:type="spellStart"/>
      <w:r w:rsidRPr="00667D1B">
        <w:rPr>
          <w:rStyle w:val="markedcontent"/>
        </w:rPr>
        <w:t>adm</w:t>
      </w:r>
      <w:proofErr w:type="spellEnd"/>
      <w:r w:rsidRPr="00667D1B">
        <w:rPr>
          <w:rStyle w:val="markedcontent"/>
        </w:rPr>
        <w:t>-</w:t>
      </w:r>
      <w:proofErr w:type="spellStart"/>
      <w:r>
        <w:rPr>
          <w:rStyle w:val="markedcontent"/>
          <w:lang w:val="en-US"/>
        </w:rPr>
        <w:t>zak</w:t>
      </w:r>
      <w:proofErr w:type="spellEnd"/>
      <w:r w:rsidRPr="00667D1B">
        <w:rPr>
          <w:rStyle w:val="markedcontent"/>
        </w:rPr>
        <w:t>@</w:t>
      </w:r>
      <w:proofErr w:type="spellStart"/>
      <w:r w:rsidRPr="00667D1B">
        <w:rPr>
          <w:rStyle w:val="markedcontent"/>
        </w:rPr>
        <w:t>yandex.ru</w:t>
      </w:r>
      <w:proofErr w:type="spellEnd"/>
    </w:p>
    <w:sectPr w:rsidR="00A0779E" w:rsidRPr="00667D1B" w:rsidSect="00D46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67D1B"/>
    <w:rsid w:val="001243F5"/>
    <w:rsid w:val="002B16B9"/>
    <w:rsid w:val="004A432F"/>
    <w:rsid w:val="005F55F1"/>
    <w:rsid w:val="00667D1B"/>
    <w:rsid w:val="00735F53"/>
    <w:rsid w:val="008E1C67"/>
    <w:rsid w:val="0094099E"/>
    <w:rsid w:val="00B05B53"/>
    <w:rsid w:val="00CD3539"/>
    <w:rsid w:val="00D079FA"/>
    <w:rsid w:val="00D469D3"/>
    <w:rsid w:val="00D93BEA"/>
    <w:rsid w:val="00FE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67D1B"/>
  </w:style>
  <w:style w:type="character" w:styleId="a3">
    <w:name w:val="Hyperlink"/>
    <w:basedOn w:val="a0"/>
    <w:uiPriority w:val="99"/>
    <w:unhideWhenUsed/>
    <w:rsid w:val="00667D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2022-12-06T09:29:00Z</dcterms:created>
  <dcterms:modified xsi:type="dcterms:W3CDTF">2024-09-24T08:06:00Z</dcterms:modified>
</cp:coreProperties>
</file>